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Сценарий концерта, посвященного 240-летию со дня рождения Никколо Паганини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Время проведения:</w:t>
      </w:r>
      <w:r>
        <w:rPr>
          <w:rFonts w:hAnsi="Times New Roman" w:cs="Times New Roman"/>
          <w:color w:val="000000"/>
          <w:sz w:val="24"/>
          <w:szCs w:val="24"/>
        </w:rPr>
        <w:t xml:space="preserve"> 1.5 – 2 часа.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 мероприятия:</w:t>
      </w:r>
      <w:r>
        <w:rPr>
          <w:rFonts w:hAnsi="Times New Roman" w:cs="Times New Roman"/>
          <w:color w:val="000000"/>
          <w:sz w:val="24"/>
          <w:szCs w:val="24"/>
        </w:rPr>
        <w:t> знакомство с жизнью и творчеством Н. Паганини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 мероприятия: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создание праздничного настроения;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эстетическое воспитание;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Участники: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музыканты;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зрители (взрослые и дети).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Оформление и оборудование: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экран;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ноутбук;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проектор;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зал украшен картинками из жизни Никколо Паганини.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Музыкальное оформление: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минусы для выступления;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торжественная музыка для начала мероприятия.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Ход мероприятия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(в зале играет приятная музыка, зрители заходят в зал)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Никколо, скрипка, Паганини!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двести тридцать лет и ныне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Звучит как тайна музыканта,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Непостижимого таланта!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Непревзойдённый виртуоз!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 игрою «дьявольской», до слёз,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До помрачения рассудка…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Божественная, «злая» шутка…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 тех пор никто так не играл.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Как он, никто так не страдал.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Дух после смерти не смирённый,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с телом гроб не покоённый,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 сразу обрели покой.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А он же, Генуе родной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«Гварнери скрипку» завещал,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Чтобы никто не «соблазнял»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Своим смычком его любимой.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мёртвый, тридцать лет гонимый,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Снискал в сырой земле приют.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Пусть ангелы «Caprice» поют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 небесах ему теперь,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Закрыв за ним навечно дверь…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Кто жизнь одной струной сыграет,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Того народ не забывает!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Здравствуйте, дорогие друзья! Сегодня мы празднуем 240 лет со дня рождения гения, великого композитора и музыканта – Никколо Паганини. Вам знаком этот человек? Ну конечно же. Не думаю, что на земле найдется хоть кто-то, кто бы не знал этого творца.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Никколо Паганини — это всемирно известный музыкант, его техника исполнения скрипичных партий считается на сегодняшний день одной из самых лучших и неповторимых. Судьба маэстро чрезвычайно насыщенна и сложна, он смог пройти путь от начинающего артиста до общепризнанного виртуоза, который прославился своим феноменальным талантом. Биография Паганини окутана тайнами, которые сопровождали этого прославленного скрипача.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И для начала, чтобы мы получше познакомились с творчеством, Никколо Паганини выступает: _______________________ "Концертная соната"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 xml:space="preserve"> Родился Паганини в итальянском городе Генуя в 1782 году. Отец будущего известного скрипача Антонио был мелким торговцем, он страстно увлекался музыкой и мечтал, чтобы его единственный сын стал в будущем великим музыкантом. Уже с самого детства Никколо всё своё свободное время посвящал игре на скрипке. Мальчик имел от природы необычайно острый слух, поэтому отец и преподаватели будущего виртуоза заметили его талант и порекомендовали обратиться к лучшему в Генуе наставнику Франческо Ньекко.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На сцене: _______________________с композицией – "Большая соната"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 xml:space="preserve"> В детстве Паганини учился играть на: скрипке; гитаре; лютне; виолончели. Франческо был известным в своё время скрипачом и композитором, он согласился стать преподавателем для Никколо, а занятия с этим мастером позволили раскрыть талант юного музыканта. Именно в это время в возрасте 8 лет Паганини пишет свою первую сонату, которую часто исполнял на небольших концертах-представлениях, которые они давали вместе со своим учителем Франческо. По Генуе быстро разнесся слух о талантливом ребенке, и на маленького Никколу обратил внимание местный известный скрипач Джакомо Коста, который стал давать ребёнку бесплатные уроки. Одновременно юный Паганини начал полноценную концертную деятельность, свое первые сольное представление он дал в 1794 году, когда мальчику было всего лишь 12 лет.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На сцене:_____________________ с композицией — Соната "Наполеон"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 xml:space="preserve"> Юноша имел уникальные длинные подвижные пальцы, считается, что этот наследственный синдром он в последующем передал своим многочисленным потомкам.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Спонсором и покровителем Паганини стал известный в Генуе аристократ Джанкарло ди Негро, который в последующем стал хорошим другом для талантливого музыканта. Маркиз выписал для Никколы ведущих преподавателей, в том числе известного в Италии скрипача Гаспара Гиретти. Под его руководством Паганини обучился композиции и понял, как пользоваться своим обостренным слухом для сочинения различных мелодий, которые всегда трогали слушателей за душу. Вдохновившись успехами своего талантливого сына, отец музыканта Антонио берет на себя обязанности импресарио и готовит гастрольный тур по стране. Выступление одарённого ребёнка производят настоящий фурор, тем более что мальчик пишет знаменитые каприччо, которые уже в то время совершили переворот в скрипичной музыке.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Встречайте:______________________ исполнит – "Серената на Ровене"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 xml:space="preserve"> Уже в 14 лет Никколо начинает независимую от родителей жизнь, получив предложение стать первой скрипкой в городе Лукке. Тут он получает должность управляющего городского оркестра, одновременно юное дарование выступает по всей Италии, а его концерты неизменно вызывают у публики бурный восторг и проходят всегда блестяще. В это же время Паганини впервые влюбляется, и ради прекрасной дамы он оставляет гастроли, занимаясь лишь сочинением скрипичных композиций и написанием либретто для балета.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На сцене:__________________– "Серената".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Первая любовь Никколо Паганини так и осталось тайной, все свои сочинения в этот период он посвящал некой «синьорине Диде». Считается, что речь идет о Элизе Бонапарт, родной сестре императора Франции Наполеона, которая в то время была замужем за правителем города Лукка Франческе Бачокке. В 20-летнем возрасте Никколо возвращается в свой родной город, начинает тут концертную деятельность и одновременно влюбляется в дочь портного Анжелину Кавани. Паганини даже планировал взять с собой в Парму свою новую возлюбленную, но в скором времени выяснилось, что девушка в положении, а Никколо не хотел обременять себя семьёй. Поэтому он принимает решение отправить Анжелину обратно в Геную, прекратив одновременно с ней все отношения. Обманутая девушка даже подала в Италии в суд и трибунал, пытаясь взыскать с Паганини солидную денежную сумму и обязать его признать отцовство.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_________________–  "24 Capricci".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 xml:space="preserve"> Скрипач давал концерты в: Италии. Франции. Германии. Австрии. Испании. Австро-Венгрии. В 1821 году музыкант дал множество концертов, совершенно не беспокоясь о своём здоровье. В это время Никколу мучили постоянные приступы кашля. Паганини уже тогда страдал от жутких приступов туберкулеза. Маэстро пытался вылечить недуг частыми поездками на море, но эффект был временным, и скрипач вынужден был прекратить концертную деятельность.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 xml:space="preserve"> И теперь на сцене: ________________________– "43 Гирибицци (фантазии)"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 xml:space="preserve"> На три долгих года Паганини уходит в тень и лишь в 1824 году дает концерт в Милане, затем выступая у себя на родине в городе Генуя. В это же время он встречает Антонию Бьянку, свою старую любовь и известную певицу, в последующем от этого романа рождается сын Акилл, которого Паганини всё же признал и оставил ему большое наследство.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 зените славы Творчество Никколо Паганини многогранно, он прославился своей уникальной техникой исполнения композиции на скрипке. Его шедевральные каприччо совершили переворот в музыке, он смог в своих произведениях добиться поразительной художественной силы и невероятной выразительности. Неудивительно, что его композиции вызывали у слушателей неподдельный восторг, а все без исключения концерты проходили при неизменном аншлаге. Маэстро писал как современные каприччо, так и создавал оперные партии, которые сам же с удовольствием исполнял на многочисленных представлениях.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На сцене: ____________________________– "Адажио"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 </w:t>
      </w:r>
      <w:r>
        <w:rPr>
          <w:rFonts w:hAnsi="Times New Roman" w:cs="Times New Roman"/>
          <w:color w:val="000000"/>
          <w:sz w:val="24"/>
          <w:szCs w:val="24"/>
        </w:rPr>
        <w:t>Паганини на протяжении 15 лет вел уединенную жизнь в Италии, у него был свой дом в Парме, Милане и родной Генуе. Музыкант много времени посвящал написанию композиций, именно в это время он создал знаменитую Военную сонату и Второй концерт для скрипки, которые стали кульминацией всего его творческого пути. В 1830 году Паганини успешно выступает дирижером в опере Вестфалии, за что удостаивается титула барона. В конце тридцатых годов самочувствие Никколы постоянно ухудшалось, его мучили приступы кашля, у него развивалась чахотка, а постоянные поездки на море уже не приносили облегчения. Мастер с каждым годом становился всё слабее и слабее. Несколько раз Паганини оказывался на смертном одре, но каждый раз поправлялся, что во многом объяснялось невероятной силой воли этого человека.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Выступает:________________ с композицией – "Маэстоза Соната Сентиментальная"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 1839 году Никколо решается переехать во Францию, снимая в Ницце на побережье небольшой домик. Тут, в тиши и спокойствии, Паганини планировал обосноваться на многие годы, занимаясь исключительно написанием музыкальных композиций. Однако через несколько месяцев после переезда его самочувствие ухудшилось, здоровье ослабло, долгое время великий композитор и музыкант даже не мог взять в руки любимый инструмент. В 1840 году, не оставив завещания, великий Никколо Паганини умирает в одиночестве в своём доме на побережье Средиземного моря.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Вот такой необычной и интересной была жизнь великого человека – Никколо Паганини. Сегодня мы с вами прослушали его произведения, исполненные нашими замечательными музыкантами. С праздником вас, дорогие друзья! Всего доброго!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19c3ddf7cf2c4c0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