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Сценарий праздничного мероприятия «Самая-самая!»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Время проведения:</w:t>
      </w:r>
      <w:r>
        <w:rPr>
          <w:rFonts w:hAnsi="Times New Roman" w:cs="Times New Roman"/>
          <w:color w:val="000000"/>
          <w:sz w:val="24"/>
          <w:szCs w:val="24"/>
        </w:rPr>
        <w:t xml:space="preserve"> 1.5 – 2 часа.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 мероприятия:</w:t>
      </w:r>
      <w:r>
        <w:rPr>
          <w:rFonts w:hAnsi="Times New Roman" w:cs="Times New Roman"/>
          <w:color w:val="000000"/>
          <w:sz w:val="24"/>
          <w:szCs w:val="24"/>
        </w:rPr>
        <w:t xml:space="preserve"> знакомство с праздником День красоты.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 мероприятия: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Активное времяпрепровождение;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Развитие кругозора;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Развитие речи;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Развитие памяти.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Участники: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Ведущий;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Участники викторины;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Жюри;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Зрители/болельщики.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Оформление и оборудование: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проектор;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экран;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ноутбук;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аппаратура и микрофон либо музыкальный центр (портативная колонка);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украшение для зала различные фотографии моделей;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Музыкальное оформление: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веселая музыка для начала;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торжественная музыка для награждения;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музыка для обдумывания вопросов;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фанфары.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конкурсе участвуют 4 девушки.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Ход мероприятия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Здравствуйте дорогие друзья! Сегодня мы с вами станем свидетелем того, как красота спасает мир. Наш конкурс умниц и красавиц совпал с Международным днем красоты и мы не смогли не воспользоваться таким случаем! И так, для начала небольшое вступление.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Отмечать день красоты начали относительно недавно. Многие до сих пор и не слышали о существовании такого праздника. Если вы входите в круг непосвященных, первым делом стоит запомнить дату — 9 сентября. Это календарный праздник, в разные годы его празднуют в один и тот же день. Слово о виновниках торжества.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Любой человек, обладающий хорошим вкусом и ценящий прекрасное, так или иначе имеет отношение к этому празднику. Но главными фигурантами мероприятий считаются те, кто умеет эту красоту создавать.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Непосредственное отношение к празднику, конечно же, имеют красавицы-модели. Нельзя забывать о фотографах, хореографах, постановщиках, которые тоже работают в индустрии красоты, но остаются за кадром.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Этот праздник считается международным. Он празднуется в Российской Федерации, Беларуси и многих других странах мира уже более двух десятков лет.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Международный день красоты был учрежден Всемирным комитетом косметологии и эстетики CIDESCO в 1995 году.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Всемирной колыбелью конкурсов красавиц традиционно считается Бельгия. В этой стране официальные мероприятия проводятся с лета 1888 года. Подобные соревновательные мероприятия всегда служили толчком развития индустрии красоты. Именно благодаря им была создана Международная организация СИДЕСКО.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Современные конкурсы красоты — это грандиозные шоу, за которыми следит практически весь мир. И мы не будем делать исключения, нас ожидает грандиозная программа, где наши участницы смогут показать все свои таланты, а уважаемое жюри и зрители оценить наших конкурсанток! И так, приступим!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начала я расскажу, какие конкурсы нас с вами ожидают: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Конкурсы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Загадки – каждая участница должна будет ответить на ряд загадок, которые подготовлены специально для нее.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Похвали соперницу – этот конкурс особенно сложен. Всем нам кажется, что говорить хорошие слова очень просто, но попробуйте сделать это, когда вас об этом просят…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 Покажи загаданный предмет – это мой любимый конкурс! Конкурс пантомимы. Я буду загадывать участницам какой-то предмет или животное, они должны их показать, а наши зрители должны отгадать что было загадано. У кого будет получаться лучше, тот и выиграет.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Лучшая хозяйка- каждая красавица просто обязана быть отличной хозяйкой. Конкурс состоит из 2х частей. В первую очередь наши конкурсантки должны будут описать из чего делается то или иное блюдо, а во второй части, будут вопросы по этикету.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Стихотворение (каждая участница придумывает строчку стихотворения) — Я предложу первую строчку стихотворения, а наши конкурсантки в реальном времени должны будут дописать это стихотворение по очереди.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 Финал: дефиле — Ну и конечно же, мы не сможем обойтись без дефиле. Каждая из участниц покажет, как хорошо и красиво она умеет ходить по сцене! И так, мы начинаем.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1 конкурс. Загадки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В каком городе спрятались мужское имя и сторона света? (Владивосток);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Что нужно делать, когда видишь зелёных человечков? (переходить улицу);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Семь сестёр находятся на даче, где каждая занята каким-то делом. Первая сестра читает книгу, вторая – готовит еду, третья – играет в шахматы, четвёртая – разгадывает кроссворды, пятая – занимается стиркой, шестая – ухаживает за растениями. А чем занимается седьмая сестра? (играет в шахматы);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По чему ходят часто, а ездят редко? (по лестнице);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Что это такое: две головы, две руки и шесть ног, а идут только четыре? (всадник на лошади);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 В кармане лежат монеты на общую сумму 15 рублей. Одна из них не пятак, что это за монеты? (5 и 10 рублей);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 Шел охотник мимо башни с часами. Достал ружье и выстрелил. Куда он попал? (в полицию);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 Какая птица яиц не несет, но сама из них вылупилась? (петух);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9. Можно ли зажечь спичку под водой? (да в подводной лодке);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10. Что это: синий, большой с усами и набит зайцами? (троллейбус);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11. Один французский писатель терпеть не мог Эйфелеву башню, но постоянно на ней обедал. Почему он так делал? (это единственное место, где ее не видно);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12. Джордж Вашингтон, Шерлок Холмс, Уильям Шекспир, Людвиг Ван Бетховен, Наполеон Бонапарт – кто из них лишний? (Шерлок Холмс (вымышленный персонаж);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13. В каком случае 3 дедки, 2 бабки, 4 внучки, 3 жучки, кошка и 7 мышек с репкой, забравшись под один зонтик, не намокнут? (если нет дождя);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14. Какая гора была самой высокой на Земле до открытия Эвереста? (Эверест);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15. 4 яблока лежали на столе, одно взяли и разрезали пополам, сколько теперь на столе яблок? (также 4);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16. Из какой посуды нельзя ничего поесть? (из пустой).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Это просто невероятно! Первый конкурс позади. Жюри объявит результаты в финале конкурса.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 мы продолжаем!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2 конкурс: Похвали соперницу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Наши конкурсантки делятся на пары, и каждая по очереди будет говорить приятные слова сопернице, кто первый не сможет вспомнить ничего хорошего, проиграет.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3 конкурс: Покажи загаданный предмет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Напомню вам, что участницы должны сделать в этом конкурсе, я буду сообщать каждой из них предмет или животное, которое нужно показать, не используя звуков и слов, а наши зрители будут отгадывать.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Примеры: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слон;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пылесос;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троллейбус;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кошка;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мышь;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отбойный молоток;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стетоскоп;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строительный кран;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шляпа;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кролик;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носорог;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лошадь;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электрическая плита;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солнечные очки;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олень;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бобер.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Великолепно! Напоминаю, что наше жюри фиксирует результаты конкурса. И мы движемся дальше!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4 конкурс: Лучшая хозяйка.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И так, наши прекрасные конкурсантки уже показали насколько они талантливы и умны. И теперь пришло время показать, насколько они хорошие хозяйки. Каждая из участниц получит по 1 карточке в которой будет указано название блюда, и девушкам нужно буде рассказать, что входит в это блюдо. Ну и после этого будут вопросы по этикету.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Карточка 1: «мясо по французски»; Встреча гостей.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Карточка 2: «Оливье»; сервировка стола;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Карточка 3: «борщ»; как правильно приходить в гости;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Карточка 4: «мясная солянка»; Женский гардероб.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Каждая участница по очереди должна рассказать из чего состоит блюдо указанное в карточке, и после этого рассказать несколько правил из предложенных ситуаций, а наше жюри сделает свои выводы.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Феноменально! Какие молодцы наши конкурсантки! Осталось совсем немного. Каких-то 2 конкурса и мы сможем узнать, кто же из наших девушек самая-самая!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5 конкурс: Продолжи стихотворение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> Итак, я говорю первую строчку.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Красотою одарила нас природа от души!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 наши участницы должны продолжить это стихотворение. Каждая делает это по очереди. Начнем!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Ну что я могу сказать, они еще и поэтессы! Невероятно. Предлагаю перейти к финальному испытанию. Наши девушки должны продефилировать по нашему импровизированному подиуму, а все мы подготовимся к объявлению результатов!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(проходит дефиле)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Ну вот мы и подошли к финалу нашего конкурса. Наши красавицы показали на что они способны, и я приглашаю их к нам для награждения.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Номинации: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«Самая-самая»; «Мисс неотразимость»; «Мисс очарование»; «Мисс разумница».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Я думаю вы все понимаете, что мы просто обязаны наградить каждую из участниц за их труды и старания. Мы рады поздравить наших победительниц и всех вас! С правнуком, с Международным днем красоты!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4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18838e23109644e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