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 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Составители</w:t>
      </w:r>
      <w:r>
        <w:rPr>
          <w:rFonts w:hAnsi="Times New Roman" w:cs="Times New Roman"/>
          <w:color w:val="000000"/>
          <w:sz w:val="24"/>
          <w:szCs w:val="24"/>
        </w:rPr>
        <w:t>: сотрудники МБУК «Дом культуры поселка Кедровый»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Планета улыбок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театрализовано-игровая программа ко Дню защиты детей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Клоун «Бряк» приглашает всех в зрительный зал для праздничного открытия детского праздника «Планета улыбок»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ГЗК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hAnsi="Times New Roman" w:cs="Times New Roman"/>
          <w:color w:val="000000"/>
          <w:sz w:val="24"/>
          <w:szCs w:val="24"/>
        </w:rPr>
        <w:t> Здравствуйте, Здравствуйте, Здравствуйте!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рады приветствовать вас!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много светлых улыбок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Мы видим на лицах сейчас.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Сегодня праздник нас собрал: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 ярмарка, не карнавал!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Первый летний день в году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Приведет детей в игру.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Танец «Пеппи».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Исполняет хореографический коллектив «Росинка».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Руководитель Наточий В.В.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сцене, танцуя, появляется Пеппи.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Пеппи:</w:t>
      </w:r>
      <w:r>
        <w:rPr>
          <w:rFonts w:hAnsi="Times New Roman" w:cs="Times New Roman"/>
          <w:color w:val="000000"/>
          <w:sz w:val="24"/>
          <w:szCs w:val="24"/>
        </w:rPr>
        <w:t> Ого, себе сколько вас много, красивых, прикольных, больших и маленьких Кедровских детей. Привет вам всем!!! А чего вы все собрались-то?.. (дети отвечают)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Правильно, день защиты детей. И прямо сейчас вас поздравит с этим праздником Глава поселка Кедровый Задорожная Екатерина Владимировна.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Глава поселка поздравляет детей и всех присутствующих в зале с праздником и желает классно провести этот день.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Пеппи: </w:t>
      </w:r>
      <w:r>
        <w:rPr>
          <w:rFonts w:hAnsi="Times New Roman" w:cs="Times New Roman"/>
          <w:color w:val="000000"/>
          <w:sz w:val="24"/>
          <w:szCs w:val="24"/>
        </w:rPr>
        <w:t>Спасибо, Екатерина Владимировна за такие поздравления.</w:t>
      </w:r>
      <w:r>
        <w:rPr>
          <w:rFonts w:hAnsi="Times New Roman" w:cs="Times New Roman"/>
          <w:color w:val="000000"/>
          <w:sz w:val="24"/>
          <w:szCs w:val="24"/>
        </w:rPr>
        <w:t>Значит, не зря я к вам заглянула. Вы знаете, ребята, я очень люблю детские праздники, прямо скажем я профессионал детских праздников. Моё самое любимое занятие в мире, играть, танцевать, песни петь и, конечно же, смеяться. А давайте-ка, все дружно попробуем рассмеяться… (дети смеются). Нет так дело не пойдет!!! Нужно на помощь звать моего самого крутого и лучшего друга. А знает кто он?.. А я вас сейчас и познакомлю.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Танец «Краски».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Исполняет хореографический коллектив «Потешки».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Руководитель Ольга Фомниа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же после того, как дети ушли со сцены,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звучит фоновая музыка на выход Смайлика.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Выход Смайлика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Смайлик: </w:t>
      </w:r>
      <w:r>
        <w:rPr>
          <w:rFonts w:hAnsi="Times New Roman" w:cs="Times New Roman"/>
          <w:color w:val="000000"/>
          <w:sz w:val="24"/>
          <w:szCs w:val="24"/>
        </w:rPr>
        <w:t>Всем привет! Я веселый смайлик! Самый лучший ваш друг и приятель. Сегодня мы весь день вместе с вами будет веселиться, играть и получать призы.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Пеппи: </w:t>
      </w:r>
      <w:r>
        <w:rPr>
          <w:rFonts w:hAnsi="Times New Roman" w:cs="Times New Roman"/>
          <w:color w:val="000000"/>
          <w:sz w:val="24"/>
          <w:szCs w:val="24"/>
        </w:rPr>
        <w:t>Привет, привет, мой любименький и дорогой смайлик!!!  Мой самый веселый друг!!!  Мы с ребятами тебя очень ждали для того, чтобы вместе с тобой сегодня быть на веселых играх.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Смайлик: </w:t>
      </w:r>
      <w:r>
        <w:rPr>
          <w:rFonts w:hAnsi="Times New Roman" w:cs="Times New Roman"/>
          <w:color w:val="000000"/>
          <w:sz w:val="24"/>
          <w:szCs w:val="24"/>
        </w:rPr>
        <w:t>Вот это да, какие вы молодцы! А тогда давайте прямо сейчас мы с вами поиграем в мою любимую игру (помогает проводить Пеппи).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Смайлика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Как живешь? – Вот так! (выставляют большой палец вперед)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 Как идешь? – Вот так! (идут на месте)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 Как плывешь? – Вот так! (имитируют плавание)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 Как бежишь? – Вот так! (бег на месте)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 Как грустишь? – Вот так! (грустят)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А шалишь? – Вот так! (кривляются)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А грозишь? – Вот так! (грозят друг другу пальчиком)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повторяется 3-4 раза, каждый раз темп становится быстрее.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Смайлик: </w:t>
      </w:r>
      <w:r>
        <w:rPr>
          <w:rFonts w:hAnsi="Times New Roman" w:cs="Times New Roman"/>
          <w:color w:val="000000"/>
          <w:sz w:val="24"/>
          <w:szCs w:val="24"/>
        </w:rPr>
        <w:t>Молодцы!</w:t>
      </w:r>
      <w:r>
        <w:rPr>
          <w:rFonts w:hAnsi="Times New Roman" w:cs="Times New Roman"/>
          <w:color w:val="000000"/>
          <w:sz w:val="24"/>
          <w:szCs w:val="24"/>
        </w:rPr>
        <w:t>Как здорово, что вы меня поддержали и сыграли со мной. Настроение поднялось? (дети отвечают)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Пеппи: </w:t>
      </w:r>
      <w:r>
        <w:rPr>
          <w:rFonts w:hAnsi="Times New Roman" w:cs="Times New Roman"/>
          <w:color w:val="000000"/>
          <w:sz w:val="24"/>
          <w:szCs w:val="24"/>
        </w:rPr>
        <w:t>Замечательно!</w:t>
      </w:r>
      <w:r>
        <w:rPr>
          <w:rFonts w:hAnsi="Times New Roman" w:cs="Times New Roman"/>
          <w:color w:val="000000"/>
          <w:sz w:val="24"/>
          <w:szCs w:val="24"/>
        </w:rPr>
        <w:t>Для вас, ребята, в этот праздничный день настроение так же будут поднимать хореографический коллектив «Кедровские росы» и спортивно-танцевальный ансамбль «Маленькие звёзды» Детской юношеской спортивной школы «Искра».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Танец «Варенька».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Исполняет хореографический коллектив «Кедровские росы».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Руководитель Виктория Наточий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«Спортивный танец»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Исполняет спортивно-танцевальный ансамбль «Маленькие звёзды»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Руководитель Юлия Ковалёва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После танцев Пеппи вызывает детей на сцену и начинает делить детей на команды (5 команд), объясняя и рассказывая о каждой игровой площадке и каким образом команды должны пройти каждую игровую площадку.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каждой игровой площадке команды получают жетоны с изображением «Смайлика», благодаря которым они могут в кафе «Улыбка» получить сладости в качестве призов.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369"/>
        </w:trPr>
        <w:tc>
          <w:tcPr>
            <w:tcW w:w="957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Работа игровых и конкурсных площадок</w:t>
            </w:r>
          </w:p>
        </w:tc>
      </w:tr>
      <w:tr>
        <w:trPr>
          <w:trHeight w:val="349"/>
        </w:trPr>
        <w:tc>
          <w:tcPr>
            <w:tcW w:w="2010" w:type="dxa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15.20-16.45</w:t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спортивные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спортивный зал ДЮСШ «Искра»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Юлия Ковалева</w:t>
            </w:r>
          </w:p>
        </w:tc>
      </w:tr>
      <w:tr>
        <w:trPr>
          <w:trHeight w:val="349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улыбайся с песней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танцевальный зал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О.А. Фомина</w:t>
            </w:r>
          </w:p>
        </w:tc>
      </w:tr>
      <w:tr>
        <w:trPr>
          <w:trHeight w:val="349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викторина «здоровье»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читальный зал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М.К. Орлова</w:t>
            </w:r>
          </w:p>
        </w:tc>
      </w:tr>
      <w:tr>
        <w:trPr>
          <w:trHeight w:val="349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нарисуй улыбку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площадь под колоннами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Л.И Синяков</w:t>
            </w:r>
          </w:p>
        </w:tc>
      </w:tr>
      <w:tr>
        <w:trPr>
          <w:trHeight w:val="349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весёлый танец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сцена зрительного зала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П.Е. Попова</w:t>
            </w:r>
          </w:p>
        </w:tc>
      </w:tr>
      <w:tr>
        <w:trPr>
          <w:trHeight w:val="349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аквагрим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фойе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Р.А. Суркова</w:t>
            </w:r>
          </w:p>
        </w:tc>
      </w:tr>
      <w:tr>
        <w:trPr>
          <w:trHeight w:val="435"/>
        </w:trPr>
        <w:tc>
          <w:tcPr>
            <w:tcW w:w="2010" w:type="dxa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16.45-17.00</w:t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Танцевальный флэшмоб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сцена зрительного зала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П.Е. Попова</w:t>
            </w:r>
          </w:p>
        </w:tc>
      </w:tr>
      <w:tr>
        <w:trPr>
          <w:trHeight w:val="435"/>
        </w:trPr>
        <w:tc>
          <w:tcPr>
            <w:tcW w:w="2010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Общая песенка</w:t>
            </w:r>
          </w:p>
        </w:tc>
        <w:tc>
          <w:tcPr>
            <w:tcW w:w="273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сцена зрительного зала</w:t>
            </w:r>
          </w:p>
        </w:tc>
        <w:tc>
          <w:tcPr>
            <w:tcW w:w="244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О.А. Фомина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Смайлик: </w:t>
      </w:r>
      <w:r>
        <w:rPr>
          <w:rFonts w:hAnsi="Times New Roman" w:cs="Times New Roman"/>
          <w:color w:val="000000"/>
          <w:sz w:val="24"/>
          <w:szCs w:val="24"/>
        </w:rPr>
        <w:t>Вот это да, ребята какие же молодцы!!! И с викториной справились, и рисунки на асфальте самые лучшие нарисовали. И даже у себя на щечках мой портрет изобразили.После окончания работы площадок, все дети возвращаются к сцене.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Пеппи: </w:t>
      </w:r>
      <w:r>
        <w:rPr>
          <w:rFonts w:hAnsi="Times New Roman" w:cs="Times New Roman"/>
          <w:color w:val="000000"/>
          <w:sz w:val="24"/>
          <w:szCs w:val="24"/>
        </w:rPr>
        <w:t>А еще, смайличек, мы с нашими ребятами учили песню и танец, все вместе учили и сейчас все вместе покажем тебе какие мы талантливые творческие и дружные.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Пеппи объясняет , что песню, которую выучили на площадке и танец, сейчас соединяется во флешмоб, на сцену поднимется вокальный ансамбль «Орешки», и Пеппи вместе с ними поет и показывает движения.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Финальный Флешмоб.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окончания Пеппи и Смайлик прощаются с ребятами.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Пеппи:</w:t>
      </w:r>
      <w:r>
        <w:rPr>
          <w:rFonts w:hAnsi="Times New Roman" w:cs="Times New Roman"/>
          <w:color w:val="000000"/>
          <w:sz w:val="24"/>
          <w:szCs w:val="24"/>
        </w:rPr>
        <w:t xml:space="preserve"> Вот и подошла к концу наша театрально-игровая программа «Планета улыбок». Вам понравилось? (дети отвечают). А покажите как? (дети аплодируют). И это ещё не всё. Сейчас для вас на главной площади городка будет водяной салют и будут продолжать работать аттракционы. А в 21.00 открытый показ мультфильмов и детской комедии. А я с Смайликом с вами прощаюсь.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Смайлик:</w:t>
      </w:r>
      <w:r>
        <w:rPr>
          <w:rFonts w:hAnsi="Times New Roman" w:cs="Times New Roman"/>
          <w:color w:val="000000"/>
          <w:sz w:val="24"/>
          <w:szCs w:val="24"/>
        </w:rPr>
        <w:t xml:space="preserve"> До свидания. До новых встреч!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c98e64242af43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