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Праздник ранней зимы.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(Технологическая карта мастер-класса)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Мастер-класс «Аппликация - варежки»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навыки украшения помещения с использованием экологически чистых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инструменты: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Бумага;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распечатанные шаблоны варежек;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фломастеры;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пластилин;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распечатанные и нарезанные украшения;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ножницы;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 Приближается зима, но это не повод грустить. Зима — это прекрасное время года! Впереди новый год, подарки, катание на санках и лыжах. А без чего невозможно обойтись зимой на улице? Правильно без теплой одежды. Мы с вами сегодня сделаем аппликацию варежек, чтобы нам с вами было не холодно. Вы сможете повесить эту картину на стену дома, и встретить наступающую зиму во всеоружии!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Итак, каждый из вас получает шаблон, который нужно обвести маркером.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573403"/>
            <wp:effectExtent l="0" t="0" r="0" b="0"/>
            <wp:docPr id="1" name="Picture 1" descr="/api/doc/v1/image/-34749414?moduleId=118&amp;id=109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49414?moduleId=118&amp;id=109189"/>
                    <pic:cNvPicPr>
                      <a:picLocks noChangeAspect="1" noChangeArrowheads="1"/>
                    </pic:cNvPicPr>
                  </pic:nvPicPr>
                  <pic:blipFill>
                    <a:blip r:embed="Rf167ce41aa6748b1b21db87f49b11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57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Давайте нарисуем красивые узоры, рисуем кто что хочет.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251889"/>
            <wp:effectExtent l="0" t="0" r="0" b="0"/>
            <wp:docPr id="2" name="Picture 2" descr="/api/doc/v1/image/-34749415?moduleId=118&amp;id=109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49415?moduleId=118&amp;id=109189"/>
                    <pic:cNvPicPr>
                      <a:picLocks noChangeAspect="1" noChangeArrowheads="1"/>
                    </pic:cNvPicPr>
                  </pic:nvPicPr>
                  <pic:blipFill>
                    <a:blip r:embed="Rf771638769fe40cd8768302f51c4b4f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25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Теперь раскрашиваем, наши варежки должны быть красивыми.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784685"/>
            <wp:effectExtent l="0" t="0" r="0" b="0"/>
            <wp:docPr id="3" name="Picture 3" descr="/api/doc/v1/image/-34749416?moduleId=118&amp;id=109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49416?moduleId=118&amp;id=109189"/>
                    <pic:cNvPicPr>
                      <a:picLocks noChangeAspect="1" noChangeArrowheads="1"/>
                    </pic:cNvPicPr>
                  </pic:nvPicPr>
                  <pic:blipFill>
                    <a:blip r:embed="R1135a2ffd1f540cd80228a8f650328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78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Наша красота почти готова. Берем пластилин и раскатываем его в длинные жгутики.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078641"/>
            <wp:effectExtent l="0" t="0" r="0" b="0"/>
            <wp:docPr id="4" name="Picture 4" descr="/api/doc/v1/image/-34749417?moduleId=118&amp;id=109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49417?moduleId=118&amp;id=109189"/>
                    <pic:cNvPicPr>
                      <a:picLocks noChangeAspect="1" noChangeArrowheads="1"/>
                    </pic:cNvPicPr>
                  </pic:nvPicPr>
                  <pic:blipFill>
                    <a:blip r:embed="R8bffc0d2fe1645849abfa6d7962385bf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07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Теперь мы можем украсить нашу картину, шариками из пластилина. Каждый может украсить, как ему нравится.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Результат: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876545"/>
            <wp:effectExtent l="0" t="0" r="0" b="0"/>
            <wp:docPr id="5" name="Picture 5" descr="/api/doc/v1/image/-34749418?moduleId=118&amp;id=109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49418?moduleId=118&amp;id=109189"/>
                    <pic:cNvPicPr>
                      <a:picLocks noChangeAspect="1" noChangeArrowheads="1"/>
                    </pic:cNvPicPr>
                  </pic:nvPicPr>
                  <pic:blipFill>
                    <a:blip r:embed="R22b96fe91b004dfe9a68b682f47d453f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87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Также не забывайте про фон вашей картины. Вот наши варежки и готовы.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8df78ee7e29d4711" /><Relationship Type="http://schemas.openxmlformats.org/officeDocument/2006/relationships/image" Target="/media/image.jpg" Id="Rf167ce41aa6748b1b21db87f49b11162" /><Relationship Type="http://schemas.openxmlformats.org/officeDocument/2006/relationships/image" Target="/media/image2.jpg" Id="Rf771638769fe40cd8768302f51c4b4f7" /><Relationship Type="http://schemas.openxmlformats.org/officeDocument/2006/relationships/image" Target="/media/image3.jpg" Id="R1135a2ffd1f540cd80228a8f65032810" /><Relationship Type="http://schemas.openxmlformats.org/officeDocument/2006/relationships/image" Target="/media/image4.jpg" Id="R8bffc0d2fe1645849abfa6d7962385bf" /><Relationship Type="http://schemas.openxmlformats.org/officeDocument/2006/relationships/image" Target="/media/image5.jpg" Id="R22b96fe91b004dfe9a68b682f47d45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