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Праздник осени.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(Технологическая карта мастер-класса)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Мастер-класс «Роза из листьев»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Цель:</w:t>
      </w:r>
      <w:r>
        <w:rPr>
          <w:rFonts w:hAnsi="Times New Roman" w:cs="Times New Roman"/>
          <w:color w:val="000000"/>
          <w:sz w:val="24"/>
          <w:szCs w:val="24"/>
        </w:rPr>
        <w:t xml:space="preserve"> навыки украшения помещения с использованием экологически чистых материалов.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Задачи:</w:t>
      </w:r>
      <w:r>
        <w:rPr>
          <w:rFonts w:hAnsi="Times New Roman" w:cs="Times New Roman"/>
          <w:color w:val="000000"/>
          <w:sz w:val="24"/>
          <w:szCs w:val="24"/>
        </w:rPr>
        <w:t xml:space="preserve"> развитие мелкой моторики и творческого мышления.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Необходимые материалы и инструменты: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высушенные листья;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бечевка или мягкая нить;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ножницы;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Ход мастер-класса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Ведущий:</w:t>
      </w:r>
      <w:r>
        <w:rPr>
          <w:rFonts w:hAnsi="Times New Roman" w:cs="Times New Roman"/>
          <w:color w:val="000000"/>
          <w:sz w:val="24"/>
          <w:szCs w:val="24"/>
        </w:rPr>
        <w:t xml:space="preserve"> Здравствуйте! Осенью природа готовится ко сну, солнца становится меньше, становится пасмурно, деревья избавляются от листьев и тоже готовятся зимовать.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Давайте дадим листьям вторую жизнь, чтобы они не лежали без дела на земле. Вы даже не представляете, сколько всего можно сделать из этих листьев. Например красивые цветы.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И так, для начала нам с вами нужно взять всего один листик и свернуть его вот так: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(формируется середина бутона)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2351649"/>
            <wp:effectExtent l="0" t="0" r="0" b="0"/>
            <wp:docPr id="1" name="Picture 1" descr="/api/doc/v1/image/-34749512?moduleId=118&amp;id=109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/api/doc/v1/image/-34749512?moduleId=118&amp;id=109198"/>
                    <pic:cNvPicPr>
                      <a:picLocks noChangeAspect="1" noChangeArrowheads="1"/>
                    </pic:cNvPicPr>
                  </pic:nvPicPr>
                  <pic:blipFill>
                    <a:blip r:embed="R3dc89da3d429496791189360fdcd19cf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2351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2755838"/>
            <wp:effectExtent l="0" t="0" r="0" b="0"/>
            <wp:docPr id="2" name="Picture 2" descr="/api/doc/v1/image/-34749513?moduleId=118&amp;id=109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/api/doc/v1/image/-34749513?moduleId=118&amp;id=109198"/>
                    <pic:cNvPicPr>
                      <a:picLocks noChangeAspect="1" noChangeArrowheads="1"/>
                    </pic:cNvPicPr>
                  </pic:nvPicPr>
                  <pic:blipFill>
                    <a:blip r:embed="Rf96d50c2fd4449faadd32522c0926ac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2755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Теперь мы берем второй лист и складываем его пополам и оборачиваем нашу готовую серединку.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8840620"/>
            <wp:effectExtent l="0" t="0" r="0" b="0"/>
            <wp:docPr id="3" name="Picture 3" descr="/api/doc/v1/image/-34749514?moduleId=118&amp;id=109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/api/doc/v1/image/-34749514?moduleId=118&amp;id=109198"/>
                    <pic:cNvPicPr>
                      <a:picLocks noChangeAspect="1" noChangeArrowheads="1"/>
                    </pic:cNvPicPr>
                  </pic:nvPicPr>
                  <pic:blipFill>
                    <a:blip r:embed="R99324c232fd141348b545801d98fec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884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открытые края листьев нужно аккуратно прятать внутрь.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3803057"/>
            <wp:effectExtent l="0" t="0" r="0" b="0"/>
            <wp:docPr id="4" name="Picture 4" descr="/api/doc/v1/image/-34749515?moduleId=118&amp;id=109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/api/doc/v1/image/-34749515?moduleId=118&amp;id=109198"/>
                    <pic:cNvPicPr>
                      <a:picLocks noChangeAspect="1" noChangeArrowheads="1"/>
                    </pic:cNvPicPr>
                  </pic:nvPicPr>
                  <pic:blipFill>
                    <a:blip r:embed="Rbf84ac63fb804af0ac23462949b2c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3803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(следующие шаги, точно такие же. На получившуюся основу накручиваются новые листья, до появления бутона розы)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2939561"/>
            <wp:effectExtent l="0" t="0" r="0" b="0"/>
            <wp:docPr id="5" name="Picture 5" descr="/api/doc/v1/image/-34749516?moduleId=118&amp;id=109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/api/doc/v1/image/-34749516?moduleId=118&amp;id=109198"/>
                    <pic:cNvPicPr>
                      <a:picLocks noChangeAspect="1" noChangeArrowheads="1"/>
                    </pic:cNvPicPr>
                  </pic:nvPicPr>
                  <pic:blipFill>
                    <a:blip r:embed="R1f573202be0446aba7a5ad4a04b92b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2939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Берем один или несколько кусочков проволоки и просовываем их снизу получившегося цветка, закрепляем нитками.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4485467"/>
            <wp:effectExtent l="0" t="0" r="0" b="0"/>
            <wp:docPr id="6" name="Picture 6" descr="/api/doc/v1/image/-34749517?moduleId=118&amp;id=109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/api/doc/v1/image/-34749517?moduleId=118&amp;id=109198"/>
                    <pic:cNvPicPr>
                      <a:picLocks noChangeAspect="1" noChangeArrowheads="1"/>
                    </pic:cNvPicPr>
                  </pic:nvPicPr>
                  <pic:blipFill>
                    <a:blip r:embed="Rfaac45badf3e4e4393df36446576ad4f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4485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А теперь делаем подкладку из листьев и наш цветок готов.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4267263"/>
            <wp:effectExtent l="0" t="0" r="0" b="0"/>
            <wp:docPr id="7" name="Picture 7" descr="/api/doc/v1/image/-34749518?moduleId=118&amp;id=109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/api/doc/v1/image/-34749518?moduleId=118&amp;id=109198"/>
                    <pic:cNvPicPr>
                      <a:picLocks noChangeAspect="1" noChangeArrowheads="1"/>
                    </pic:cNvPicPr>
                  </pic:nvPicPr>
                  <pic:blipFill>
                    <a:blip r:embed="R2ea92693982c44fa93fdb2c9178625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4267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Таких цветов можно сделать сколько угодно и всегда будет получаться отличная композиция!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76acebbb6b614ea1" /><Relationship Type="http://schemas.openxmlformats.org/officeDocument/2006/relationships/image" Target="/media/image.jpg" Id="R3dc89da3d429496791189360fdcd19cf" /><Relationship Type="http://schemas.openxmlformats.org/officeDocument/2006/relationships/image" Target="/media/image2.jpg" Id="Rf96d50c2fd4449faadd32522c0926ac5" /><Relationship Type="http://schemas.openxmlformats.org/officeDocument/2006/relationships/image" Target="/media/image3.jpg" Id="R99324c232fd141348b545801d98fec05" /><Relationship Type="http://schemas.openxmlformats.org/officeDocument/2006/relationships/image" Target="/media/image4.jpg" Id="Rbf84ac63fb804af0ac23462949b2cd47" /><Relationship Type="http://schemas.openxmlformats.org/officeDocument/2006/relationships/image" Target="/media/image5.jpg" Id="R1f573202be0446aba7a5ad4a04b92b50" /><Relationship Type="http://schemas.openxmlformats.org/officeDocument/2006/relationships/image" Target="/media/image6.jpg" Id="Rfaac45badf3e4e4393df36446576ad4f" /><Relationship Type="http://schemas.openxmlformats.org/officeDocument/2006/relationships/image" Target="/media/image7.jpg" Id="R2ea92693982c44fa93fdb2c91786259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