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22 июня – День памяти и скорби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22 июня 1941 года немецкая армия вторглась на территорию СССР - так началась Великая Отечественная война, унесшая жизни более 25 миллионов советских граждан. Указом Президента РФ Бориса Ельцина этот день объявлен Днем памяти и скорби. На территории Российской Федерации на зданиях государственных учреждений приспускаются государственные флаги, по всей стране проходят памятные мероприятия, возлагаются цветы и венки к памятникам Великой Отечественной войны.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 скорбим о тех, кто отважно защищал нашу Родину, кто сложил свои головы в поле битвы, и кто стал жертвой жестокой войны. Вечная память героям. Помним и гордимся!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22 июня - день, который разделил историю страны на "до" и "после", но объединил всех нас.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299108"/>
            <wp:effectExtent l="0" t="0" r="0" b="0"/>
            <wp:docPr id="1" name="Picture 1" descr="/api/doc/v1/image/-38948980?moduleId=118&amp;id=124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8948980?moduleId=118&amp;id=124364"/>
                    <pic:cNvPicPr>
                      <a:picLocks noChangeAspect="1" noChangeArrowheads="1"/>
                    </pic:cNvPicPr>
                  </pic:nvPicPr>
                  <pic:blipFill>
                    <a:blip r:embed="R72f925f010fc4b359afc1e0c3fd74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29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2106f799eeb3473b" /><Relationship Type="http://schemas.openxmlformats.org/officeDocument/2006/relationships/image" Target="/media/image.jpg" Id="R72f925f010fc4b359afc1e0c3fd743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