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441DBF">
      <w:pPr>
        <w:pStyle w:val="2"/>
        <w:spacing w:line="276" w:lineRule="auto"/>
        <w:divId w:val="533423609"/>
        <w:rPr>
          <w:rFonts w:eastAsia="Times New Roman"/>
        </w:rPr>
      </w:pPr>
      <w:r>
        <w:rPr>
          <w:rFonts w:eastAsia="Times New Roman"/>
        </w:rPr>
        <w:t>Сценарий литературной гостиной к Международному дню защиты детей</w:t>
      </w:r>
    </w:p>
    <w:p w:rsidR="00000000" w:rsidRDefault="00441DBF">
      <w:pPr>
        <w:spacing w:line="276" w:lineRule="auto"/>
        <w:ind w:left="686"/>
        <w:divId w:val="397898466"/>
        <w:rPr>
          <w:rFonts w:eastAsia="Times New Roman"/>
        </w:rPr>
      </w:pPr>
      <w:r>
        <w:rPr>
          <w:rFonts w:eastAsia="Times New Roman"/>
        </w:rPr>
        <w:t>Участники</w:t>
      </w:r>
    </w:p>
    <w:p w:rsidR="00000000" w:rsidRDefault="00441DBF">
      <w:pPr>
        <w:spacing w:after="103" w:line="276" w:lineRule="auto"/>
        <w:ind w:left="720"/>
        <w:divId w:val="397898466"/>
        <w:rPr>
          <w:rFonts w:eastAsia="Times New Roman"/>
        </w:rPr>
      </w:pPr>
      <w:r>
        <w:rPr>
          <w:rFonts w:eastAsia="Times New Roman"/>
        </w:rPr>
        <w:t>Ведущий, зрители (взрослые и дети).</w:t>
      </w:r>
    </w:p>
    <w:p w:rsidR="00000000" w:rsidRDefault="00441DBF">
      <w:pPr>
        <w:spacing w:line="276" w:lineRule="auto"/>
        <w:ind w:left="686"/>
        <w:divId w:val="397898466"/>
        <w:rPr>
          <w:rFonts w:eastAsia="Times New Roman"/>
        </w:rPr>
      </w:pPr>
      <w:r>
        <w:rPr>
          <w:rFonts w:eastAsia="Times New Roman"/>
        </w:rPr>
        <w:t>Цель</w:t>
      </w:r>
    </w:p>
    <w:p w:rsidR="00000000" w:rsidRDefault="00441DBF">
      <w:pPr>
        <w:spacing w:after="103" w:line="276" w:lineRule="auto"/>
        <w:ind w:left="720"/>
        <w:divId w:val="397898466"/>
        <w:rPr>
          <w:rFonts w:eastAsia="Times New Roman"/>
        </w:rPr>
      </w:pPr>
      <w:r>
        <w:rPr>
          <w:rFonts w:eastAsia="Times New Roman"/>
        </w:rPr>
        <w:t>Познакомиться с историей праздника.</w:t>
      </w:r>
    </w:p>
    <w:p w:rsidR="00000000" w:rsidRDefault="00441DBF">
      <w:pPr>
        <w:spacing w:line="276" w:lineRule="auto"/>
        <w:ind w:left="686"/>
        <w:divId w:val="397898466"/>
        <w:rPr>
          <w:rFonts w:eastAsia="Times New Roman"/>
        </w:rPr>
      </w:pPr>
      <w:r>
        <w:rPr>
          <w:rFonts w:eastAsia="Times New Roman"/>
        </w:rPr>
        <w:t>Задачи</w:t>
      </w:r>
    </w:p>
    <w:p w:rsidR="00000000" w:rsidRDefault="00441DBF">
      <w:pPr>
        <w:spacing w:after="103" w:line="276" w:lineRule="auto"/>
        <w:ind w:left="720"/>
        <w:divId w:val="397898466"/>
        <w:rPr>
          <w:rFonts w:eastAsia="Times New Roman"/>
        </w:rPr>
      </w:pPr>
      <w:r>
        <w:rPr>
          <w:rFonts w:eastAsia="Times New Roman"/>
        </w:rPr>
        <w:t>Создание праздничного настроения, приятное времяпрепровождение.</w:t>
      </w:r>
    </w:p>
    <w:p w:rsidR="00000000" w:rsidRDefault="00441DBF">
      <w:pPr>
        <w:spacing w:line="276" w:lineRule="auto"/>
        <w:ind w:left="686"/>
        <w:divId w:val="397898466"/>
        <w:rPr>
          <w:rFonts w:eastAsia="Times New Roman"/>
        </w:rPr>
      </w:pPr>
      <w:r>
        <w:rPr>
          <w:rFonts w:eastAsia="Times New Roman"/>
        </w:rPr>
        <w:t>Оборудование</w:t>
      </w:r>
    </w:p>
    <w:p w:rsidR="00000000" w:rsidRDefault="00441DBF">
      <w:pPr>
        <w:spacing w:after="103" w:line="276" w:lineRule="auto"/>
        <w:ind w:left="720"/>
        <w:divId w:val="397898466"/>
        <w:rPr>
          <w:rFonts w:eastAsia="Times New Roman"/>
        </w:rPr>
      </w:pPr>
      <w:r>
        <w:rPr>
          <w:rFonts w:eastAsia="Times New Roman"/>
        </w:rPr>
        <w:t>Проектор, экран, ноутбук. Понадобится приятная фоновая музыка.</w:t>
      </w:r>
    </w:p>
    <w:p w:rsidR="00000000" w:rsidRDefault="00441DBF">
      <w:pPr>
        <w:spacing w:line="276" w:lineRule="auto"/>
        <w:ind w:left="686"/>
        <w:divId w:val="397898466"/>
        <w:rPr>
          <w:rFonts w:eastAsia="Times New Roman"/>
        </w:rPr>
      </w:pPr>
      <w:r>
        <w:rPr>
          <w:rFonts w:eastAsia="Times New Roman"/>
        </w:rPr>
        <w:t>Примерное время</w:t>
      </w:r>
    </w:p>
    <w:p w:rsidR="00000000" w:rsidRDefault="00441DBF">
      <w:pPr>
        <w:spacing w:after="103" w:line="276" w:lineRule="auto"/>
        <w:ind w:left="720"/>
        <w:divId w:val="397898466"/>
        <w:rPr>
          <w:rFonts w:eastAsia="Times New Roman"/>
        </w:rPr>
      </w:pPr>
      <w:r>
        <w:rPr>
          <w:rFonts w:eastAsia="Times New Roman"/>
        </w:rPr>
        <w:t>1,5-2 часа</w:t>
      </w:r>
    </w:p>
    <w:p w:rsidR="00000000" w:rsidRDefault="00441DBF">
      <w:pPr>
        <w:spacing w:after="103" w:line="276" w:lineRule="auto"/>
        <w:ind w:left="720"/>
        <w:divId w:val="397898466"/>
        <w:rPr>
          <w:rFonts w:eastAsia="Times New Roman"/>
        </w:rPr>
      </w:pPr>
      <w:r>
        <w:rPr>
          <w:rFonts w:eastAsia="Times New Roman"/>
        </w:rPr>
        <w:t>Мероприятие проводится в помещении. Зал украшен портретами детей.</w:t>
      </w:r>
    </w:p>
    <w:p w:rsidR="00000000" w:rsidRDefault="00441DBF">
      <w:pPr>
        <w:pStyle w:val="a3"/>
        <w:spacing w:line="276" w:lineRule="auto"/>
        <w:jc w:val="center"/>
        <w:divId w:val="1642808879"/>
      </w:pPr>
      <w:r>
        <w:rPr>
          <w:rStyle w:val="a4"/>
        </w:rPr>
        <w:t>Ход мероприятия</w:t>
      </w:r>
      <w:r>
        <w:rPr>
          <w:rStyle w:val="a4"/>
        </w:rPr>
        <w:t>:</w:t>
      </w:r>
    </w:p>
    <w:p w:rsidR="00000000" w:rsidRDefault="00441DBF">
      <w:pPr>
        <w:pStyle w:val="a3"/>
        <w:spacing w:line="276" w:lineRule="auto"/>
        <w:jc w:val="center"/>
        <w:divId w:val="1642808879"/>
      </w:pPr>
      <w:r>
        <w:t>(В зале играет приятная музыка, зрители заходят в зал.</w:t>
      </w:r>
      <w:r>
        <w:t>)</w:t>
      </w:r>
    </w:p>
    <w:p w:rsidR="00000000" w:rsidRDefault="00441DBF">
      <w:pPr>
        <w:pStyle w:val="a3"/>
        <w:spacing w:line="276" w:lineRule="auto"/>
        <w:divId w:val="1642808879"/>
      </w:pPr>
      <w:r>
        <w:rPr>
          <w:rStyle w:val="a4"/>
        </w:rPr>
        <w:t xml:space="preserve">Ведущий: </w:t>
      </w:r>
      <w:r>
        <w:t>Здравствуйте, доро</w:t>
      </w:r>
      <w:r>
        <w:t>гие гости! Сегодня мы отмечаем Международный день защиты детей. Проходите и рассаживайтесь на свои места, мы скоро начнем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Сегодня на нашей встрече я расскажу вам об истории возникновения этого праздника, традициях, которые сложились за многие годы и конеч</w:t>
      </w:r>
      <w:r>
        <w:t>но же не оставлю без внимания интересные факты, связанные с этим днем. Давайте начинать</w:t>
      </w:r>
      <w:r>
        <w:t>!</w:t>
      </w:r>
    </w:p>
    <w:p w:rsidR="00000000" w:rsidRDefault="00441DBF">
      <w:pPr>
        <w:pStyle w:val="a3"/>
        <w:spacing w:line="276" w:lineRule="auto"/>
        <w:divId w:val="1642808879"/>
      </w:pPr>
      <w:r>
        <w:t>Слайд 1</w:t>
      </w:r>
      <w:r>
        <w:t>.</w:t>
      </w:r>
    </w:p>
    <w:p w:rsidR="00000000" w:rsidRDefault="00441DBF">
      <w:pPr>
        <w:spacing w:line="276" w:lineRule="auto"/>
        <w:divId w:val="1642808879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3390900" cy="2120900"/>
            <wp:effectExtent l="0" t="0" r="0" b="0"/>
            <wp:docPr id="1" name="-38950570" descr="https://plus.1cult.ru/system/content/image/234/1/-38950570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38950570" descr="https://plus.1cult.ru/system/content/image/234/1/-38950570/"/>
                    <pic:cNvPicPr>
                      <a:picLocks noChangeAspect="1" noChangeArrowheads="1"/>
                    </pic:cNvPicPr>
                  </pic:nvPicPr>
                  <pic:blipFill>
                    <a:blip r:link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12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441DBF">
      <w:pPr>
        <w:pStyle w:val="a3"/>
        <w:spacing w:line="276" w:lineRule="auto"/>
        <w:divId w:val="1642808879"/>
      </w:pPr>
      <w:r>
        <w:rPr>
          <w:rStyle w:val="a4"/>
        </w:rPr>
        <w:t xml:space="preserve">Ведущий: </w:t>
      </w:r>
      <w:r>
        <w:t>В первый день лета, 1 июня, во многих странах мира отмечают важный праздник — Международный день защиты детей. Это — один из самых первых праздников, которые ста</w:t>
      </w:r>
      <w:r>
        <w:t>ли считаться Международными и отмечаться в один день сразу во многих государствах. Библия называет детей даром и благословением Бога. Дети – это богатство, которое надо беречь от зла этого мира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Решение о проведении Дня защиты детей было заложено в 1925 го</w:t>
      </w:r>
      <w:r>
        <w:t xml:space="preserve">ду на Всемирной конференции, посвященной благополучию детей, проходившей в Женеве. То, что день защиты детей стал необходим говорит нам о многих опасностях, по вине которых дети действительно нуждаются в нашей защите. Сам же праздник официально учредили в </w:t>
      </w:r>
      <w:r>
        <w:t>ноябре 1949 года в Париже решением конгресса Международной демократической федерации женщин. Впервые День защиты детей отмечали в 1950 году. После Второй мировой войны вопрос благополучия детей стоял особенно остро. Если в то время проблема детей-сирот был</w:t>
      </w:r>
      <w:r>
        <w:t xml:space="preserve">а связана в первую очередь с военными потерями и сложной исторической обстановкой, то сейчас распространено, так называемое, «социальное сиротство», когда в детские дома попадают дети из неблагополучных семей при живых родителей, поэтому поддержка семей в </w:t>
      </w:r>
      <w:r>
        <w:t>трудной ситуации и семейного устройства детей — важная задача, о которой стоит вспомнить в День защиты детей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Слайд 2</w:t>
      </w:r>
      <w:r>
        <w:t>.</w:t>
      </w:r>
    </w:p>
    <w:p w:rsidR="00000000" w:rsidRDefault="00441DBF">
      <w:pPr>
        <w:spacing w:line="276" w:lineRule="auto"/>
        <w:divId w:val="1642808879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5810250" cy="4800600"/>
            <wp:effectExtent l="0" t="0" r="0" b="0"/>
            <wp:docPr id="2" name="-38950573" descr="https://plus.1cult.ru/system/content/image/234/1/-38950573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38950573" descr="https://plus.1cult.ru/system/content/image/234/1/-38950573/"/>
                    <pic:cNvPicPr>
                      <a:picLocks noChangeAspect="1" noChangeArrowheads="1"/>
                    </pic:cNvPicPr>
                  </pic:nvPicPr>
                  <pic:blipFill>
                    <a:blip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480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441DBF">
      <w:pPr>
        <w:pStyle w:val="a3"/>
        <w:spacing w:line="276" w:lineRule="auto"/>
        <w:divId w:val="1642808879"/>
      </w:pPr>
      <w:r>
        <w:rPr>
          <w:rStyle w:val="a4"/>
        </w:rPr>
        <w:t xml:space="preserve">Ведущий: </w:t>
      </w:r>
      <w:r>
        <w:t>Традиции праздник</w:t>
      </w:r>
      <w:r>
        <w:t>а</w:t>
      </w:r>
    </w:p>
    <w:p w:rsidR="00000000" w:rsidRDefault="00441DBF">
      <w:pPr>
        <w:pStyle w:val="a3"/>
        <w:spacing w:line="276" w:lineRule="auto"/>
        <w:divId w:val="1642808879"/>
      </w:pPr>
      <w:r>
        <w:t xml:space="preserve">День защиты детей не регламентирует, от чего именно следует защищать ребенка, поэтому каждая организация проводит в эти </w:t>
      </w:r>
      <w:r>
        <w:t>дни свои мероприятия. Для ребенка в этом мире много угроз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Влияние новых технологией</w:t>
      </w:r>
      <w:r>
        <w:t>;</w:t>
      </w:r>
    </w:p>
    <w:p w:rsidR="00000000" w:rsidRDefault="00441DBF">
      <w:pPr>
        <w:pStyle w:val="a3"/>
        <w:spacing w:line="276" w:lineRule="auto"/>
        <w:divId w:val="1642808879"/>
      </w:pPr>
      <w:r>
        <w:t>Опасные группы в социальных сетях</w:t>
      </w:r>
      <w:r>
        <w:t>;</w:t>
      </w:r>
    </w:p>
    <w:p w:rsidR="00000000" w:rsidRDefault="00441DBF">
      <w:pPr>
        <w:pStyle w:val="a3"/>
        <w:spacing w:line="276" w:lineRule="auto"/>
        <w:divId w:val="1642808879"/>
      </w:pPr>
      <w:r>
        <w:t>Школьная травля</w:t>
      </w:r>
      <w:r>
        <w:t>;</w:t>
      </w:r>
    </w:p>
    <w:p w:rsidR="00000000" w:rsidRDefault="00441DBF">
      <w:pPr>
        <w:pStyle w:val="a3"/>
        <w:spacing w:line="276" w:lineRule="auto"/>
        <w:divId w:val="1642808879"/>
      </w:pPr>
      <w:r>
        <w:t>Наркомания и игровые зависимости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В этот день многие посещают детские дома. Но общественные деятели предостерегают от желания завалить детей в государственных учреждениях подарками. Ребенку важнее наставник, близкий взрослый, который будет с ним долгое время, поможет сориентироваться в мир</w:t>
      </w:r>
      <w:r>
        <w:t>е вне стен детского дома, чем яркие праздники и многочисленные материальные подарки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Защита требует и детям с особенностями развития. К сожалению, особенных детей и их родителей часто приходится защищать от нападок в обществе, от невозможности получить дос</w:t>
      </w:r>
      <w:r>
        <w:t>тойное образование. От непонимания и невостребованности в обществе, несмотря на возможность учиться и работать порой страдают дети</w:t>
      </w:r>
      <w:r>
        <w:t>:</w:t>
      </w:r>
    </w:p>
    <w:p w:rsidR="00000000" w:rsidRDefault="00441DBF">
      <w:pPr>
        <w:pStyle w:val="a3"/>
        <w:spacing w:line="276" w:lineRule="auto"/>
        <w:divId w:val="1642808879"/>
      </w:pPr>
      <w:r>
        <w:t>с ДЦ</w:t>
      </w:r>
      <w:r>
        <w:t>П</w:t>
      </w:r>
    </w:p>
    <w:p w:rsidR="00000000" w:rsidRDefault="00441DBF">
      <w:pPr>
        <w:pStyle w:val="a3"/>
        <w:spacing w:line="276" w:lineRule="auto"/>
        <w:divId w:val="1642808879"/>
      </w:pPr>
      <w:r>
        <w:t>Аутизмо</w:t>
      </w:r>
      <w:r>
        <w:t>м</w:t>
      </w:r>
    </w:p>
    <w:p w:rsidR="00000000" w:rsidRDefault="00441DBF">
      <w:pPr>
        <w:pStyle w:val="a3"/>
        <w:spacing w:line="276" w:lineRule="auto"/>
        <w:divId w:val="1642808879"/>
      </w:pPr>
      <w:r>
        <w:t>и другими особенностями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Слайд 3</w:t>
      </w:r>
      <w:r>
        <w:t>.</w:t>
      </w:r>
    </w:p>
    <w:p w:rsidR="00000000" w:rsidRDefault="00441DBF">
      <w:pPr>
        <w:spacing w:line="276" w:lineRule="auto"/>
        <w:divId w:val="1642808879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5810250" cy="3867150"/>
            <wp:effectExtent l="0" t="0" r="0" b="0"/>
            <wp:docPr id="3" name="-38950574" descr="https://plus.1cult.ru/system/content/image/234/1/-38950574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38950574" descr="https://plus.1cult.ru/system/content/image/234/1/-38950574/"/>
                    <pic:cNvPicPr>
                      <a:picLocks noChangeAspect="1" noChangeArrowheads="1"/>
                    </pic:cNvPicPr>
                  </pic:nvPicPr>
                  <pic:blipFill>
                    <a:blip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386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441DBF">
      <w:pPr>
        <w:pStyle w:val="a3"/>
        <w:spacing w:line="276" w:lineRule="auto"/>
        <w:divId w:val="1642808879"/>
      </w:pPr>
      <w:r>
        <w:rPr>
          <w:rStyle w:val="a4"/>
        </w:rPr>
        <w:t xml:space="preserve">Ведущий: </w:t>
      </w:r>
      <w:r>
        <w:t>Возможность дать им достойное образование и шанс реализовать себя — это тоже защита детства и имеет прямое отношение ко Дню зашиты детей. Привлекать внимание к их проблемам и обеспе</w:t>
      </w:r>
      <w:r>
        <w:t>чить достойный уровень инклюзии — это задача не одного дня. Но в День защиты детей очень важно отметить и такую угрозу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В России с Дня защиты детей обычно начинаются школьные каникулы. Для детей устраивают веселые праздники с раздачей угощений, а для взрос</w:t>
      </w:r>
      <w:r>
        <w:t>лых — различные конференции и мероприятия, на которых рассказывают о современных угрозах подрастающему поколению и способах их предотвратить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Как можно помочь в День защиты детей</w:t>
      </w:r>
      <w:r>
        <w:t>?</w:t>
      </w:r>
    </w:p>
    <w:p w:rsidR="00000000" w:rsidRDefault="00441DBF">
      <w:pPr>
        <w:pStyle w:val="a3"/>
        <w:spacing w:line="276" w:lineRule="auto"/>
        <w:divId w:val="1642808879"/>
      </w:pPr>
      <w:r>
        <w:t>Если вам хотелось бы оказать какую-то помощь в День защиты детей, вы можете</w:t>
      </w:r>
      <w:r>
        <w:t>:</w:t>
      </w:r>
    </w:p>
    <w:p w:rsidR="00000000" w:rsidRDefault="00441DBF">
      <w:pPr>
        <w:pStyle w:val="a3"/>
        <w:spacing w:line="276" w:lineRule="auto"/>
        <w:divId w:val="1642808879"/>
      </w:pPr>
      <w:r>
        <w:t>Принять участие в благотворительной акции</w:t>
      </w:r>
      <w:r>
        <w:t>;</w:t>
      </w:r>
    </w:p>
    <w:p w:rsidR="00000000" w:rsidRDefault="00441DBF">
      <w:pPr>
        <w:pStyle w:val="a3"/>
        <w:spacing w:line="276" w:lineRule="auto"/>
        <w:divId w:val="1642808879"/>
      </w:pPr>
      <w:r>
        <w:t>Стать наставником ребенку из детского учреждения</w:t>
      </w:r>
      <w:r>
        <w:t>;</w:t>
      </w:r>
    </w:p>
    <w:p w:rsidR="00000000" w:rsidRDefault="00441DBF">
      <w:pPr>
        <w:pStyle w:val="a3"/>
        <w:spacing w:line="276" w:lineRule="auto"/>
        <w:divId w:val="1642808879"/>
      </w:pPr>
      <w:r>
        <w:t>Или просто найти добрые слова для тех, кто сейчас нуждается в поддержке и защите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Поздравления с Днем защиты дете</w:t>
      </w:r>
      <w:r>
        <w:t>й</w:t>
      </w:r>
    </w:p>
    <w:p w:rsidR="00000000" w:rsidRDefault="00441DBF">
      <w:pPr>
        <w:pStyle w:val="a3"/>
        <w:spacing w:line="276" w:lineRule="auto"/>
        <w:divId w:val="1642808879"/>
      </w:pPr>
      <w:r>
        <w:t>У Международного дня защиты детей существует со</w:t>
      </w:r>
      <w:r>
        <w:t>бственный флаг — это разноцветные человечки (дети) на зеленом фоне, который символизирует рост и развитие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Слайд 4</w:t>
      </w:r>
      <w:r>
        <w:t>.</w:t>
      </w:r>
    </w:p>
    <w:p w:rsidR="00000000" w:rsidRDefault="00441DBF">
      <w:pPr>
        <w:spacing w:line="276" w:lineRule="auto"/>
        <w:divId w:val="1642808879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4953000" cy="3333750"/>
            <wp:effectExtent l="0" t="0" r="0" b="0"/>
            <wp:docPr id="4" name="-38950575" descr="https://plus.1cult.ru/system/content/image/234/1/-38950575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38950575" descr="https://plus.1cult.ru/system/content/image/234/1/-38950575/"/>
                    <pic:cNvPicPr>
                      <a:picLocks noChangeAspect="1" noChangeArrowheads="1"/>
                    </pic:cNvPicPr>
                  </pic:nvPicPr>
                  <pic:blipFill>
                    <a:blip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441DBF">
      <w:pPr>
        <w:pStyle w:val="a3"/>
        <w:spacing w:line="276" w:lineRule="auto"/>
        <w:divId w:val="1642808879"/>
      </w:pPr>
      <w:r>
        <w:rPr>
          <w:rStyle w:val="a4"/>
        </w:rPr>
        <w:t xml:space="preserve">Ведущий: </w:t>
      </w:r>
      <w:r>
        <w:t>А теперь, как я и обещал, немного интересных фактов</w:t>
      </w:r>
      <w:r>
        <w:t>:</w:t>
      </w:r>
    </w:p>
    <w:p w:rsidR="00000000" w:rsidRDefault="00441DBF">
      <w:pPr>
        <w:pStyle w:val="a3"/>
        <w:spacing w:line="276" w:lineRule="auto"/>
        <w:divId w:val="1642808879"/>
      </w:pPr>
      <w:r>
        <w:t>1. Первой страной, которая ввела этот национальный праздник, стала Турция. В 1920 год</w:t>
      </w:r>
      <w:r>
        <w:t>у</w:t>
      </w:r>
    </w:p>
    <w:p w:rsidR="00000000" w:rsidRDefault="00441DBF">
      <w:pPr>
        <w:pStyle w:val="a3"/>
        <w:spacing w:line="276" w:lineRule="auto"/>
        <w:divId w:val="1642808879"/>
      </w:pPr>
      <w:r>
        <w:t>там</w:t>
      </w:r>
      <w:r>
        <w:t xml:space="preserve"> впервые официально провозгласили День защиты детей и стали отмечать его 23 апреля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2. Есть еще Всемирный день ребенка с ежегодной датой 20 ноября, который учредила ООН в 1954 году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 xml:space="preserve">3. На нашей планете живут 2,2 млрд. детей, из которых около 2 млрд. живут </w:t>
      </w:r>
      <w:r>
        <w:t>в развивающихся странах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4. Немецкий фонд Населения Земли (Deutsche Stiftung Weltbevölkerung, DSW) подсчитал, что население нашей планеты ежегодно увеличивается примерно на 82 млн. человек, а каждую секунду в мире рождается в среднем 2,6 ребенка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5. По данным международной организации Save The Children, около миллиарда детей на планете ежегодно страдают от физического, сексуального или эмоционального насилия, а также беспризорности. 85 миллионов детей вынуждены работать, 12 миллионов девочек ежегод</w:t>
      </w:r>
      <w:r>
        <w:t>но выдают замуж до достижения ими 18 лет, а каждый шестой ребенок живет в зоне вооруженного конфликта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6. На сегодняшний день более 400 млн. детей во всем мире живут в странах, охваченных насильственными конфликтами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7. С 2010 года количество подтвержденны</w:t>
      </w:r>
      <w:r>
        <w:t>х случаев нападений на детей выросло в три раза, и составляет в среднем 45 случаев в день во всем мире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8. Согласно рейтингу Save The Children, самое удачное детство имеют юные граждане Сингапура, Словении и Ирландии. Последние места в рейтинге занимают аф</w:t>
      </w:r>
      <w:r>
        <w:t>риканские страны – Чад, Центральноафриканская республика и Нигер. Украина занимает 52 место в перечне из 186 стран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9. В европейских странах средний возраст родителей составляет 29 лет, в Индии – 19 лет, в Украине в основном молодыми мамами становятся в 22</w:t>
      </w:r>
      <w:r>
        <w:t>, а папочками в 27 лет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10. Больше всего детей в мире у султана Исмаила из Марокко. У него 340 дочерей и 548 сыновей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11. Примечательно, что новорожденный может различать красный и зеленый цвет, а вот синего он не видит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12. Согласно статистике, дети 3-4 л</w:t>
      </w:r>
      <w:r>
        <w:t>ет ежедневно задают 900 вопросов и произносят более 12000 слов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13. 11-летний житель Египта Махмуд Ваиль признан одним из величайших умников мира среди детей. У него феноменальный интеллект, ребенок способен делить и умножать девятизначные числа со скорост</w:t>
      </w:r>
      <w:r>
        <w:t>ью компьютера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14. Самый популярный день недели для рождения детей – вторник. А вот по выходным малышей рождается мало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15. Во многих крупных городах мира существуют закрытые клубы для детей-индиго. Закрыты они не потому, что хотят изолировать малышей от м</w:t>
      </w:r>
      <w:r>
        <w:t>ира, но потому что среди сверстников дети-индиго как белые вороны. Есть дети, которые в 5 лет уже разговаривают на четырех иностранных языках или пишут поэмы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16. Японцы старательно избегают в общении с детьми слов «плохо», «плохой», «нехороший». Если малы</w:t>
      </w:r>
      <w:r>
        <w:t>ш капризничает, говорят не «ты плохой ребенок», а «хорошие дети так не ведут себя»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17. В Румынии работает единственный в мире детсад для охранников. VIP-малыши ходят в сад вместе со своими охранниками. Крепкие мужчины сидят в специальной пристройке и не с</w:t>
      </w:r>
      <w:r>
        <w:t>водят глаз со своих подопечных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18. Украинские дети становятся совершеннолетними в 18 лет. Это самый распространенный возраст совершеннолетия в Европе (Испания, Голландия, Великобритания), но далеко не самый традиционный. Так, в Узбекистане взрослыми числя</w:t>
      </w:r>
      <w:r>
        <w:t>тся 14-летние, а в Таджикистане 16-летние граждане. США и ряд других стран принимают в ряды совершеннолетних в 21 год. Украинские ребята в 18 получают и избирательное право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19. Жительница села Острица Герцаевского района Черновицкой области Леонора Намени</w:t>
      </w:r>
      <w:r>
        <w:t xml:space="preserve"> попала в Книгу рекордов Украины как наиболее многодетная мать страны. В марте 41-летняя Леонора родила двадцатого ребенка. Со своим мужем Яношем они женаты 21 год. Воспитывают 20 детей – 10 сыновей и 10 дочерей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20. В Китае каждые 30 минут рождается ребен</w:t>
      </w:r>
      <w:r>
        <w:t>ок с врожденным дефектом. Врожденные дефекты в стране выросли почти на 40% с 2001 года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21. Сегодня, по некоторым подсчетам, около 30 элементов конструктора Лего приходится на каждого жителя планеты, но далеко не у каждого ребенка есть хотя бы один элемент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22. Как правило, в 17 веке все дети до семи лет носили платья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23. В Великобритании делать чужим детям замечания строго запрещено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24. С трех лет начинается школа у бельгийских детей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25. В Швеции законодательно запрещается использовать детей для рекламы</w:t>
      </w:r>
      <w:r>
        <w:t xml:space="preserve"> младше 12 лет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26. Трехлетний ребенок может создать шум сильнее одновременного голоса двухсот взрослых людей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27. Новорожденные имеют больше шансов повернуть голову направо, чем налево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28. В Испании день детей отмечается 5 января, это религиозный праздни</w:t>
      </w:r>
      <w:r>
        <w:t>к; в переводе с испанского означает “праздник Короля магии”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29. В большинстве исламских стран на 14 день поста отмечается Праздник конфет, это самый веселый праздник для детей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30. 15 ноября – День детей «7-5-3». В Японии считают, что 3, 5 и 7 лет – самое</w:t>
      </w:r>
      <w:r>
        <w:t xml:space="preserve"> счастливое время для детей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31. Термин «ребенок» происходит от латинского «infans», что означает «не в состоянии говорить», и обычно относится к детям от 1 до 12 месяцев. «Новорожденный» – это ребенок в первые 28 дней жизни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32. В Индии прославились самые</w:t>
      </w:r>
      <w:r>
        <w:t xml:space="preserve"> молодые родители, у детей 8 и 9 лет появилась крошка, когда они сами были такими юными и маленькими для создания семьи. Отметим, что средний возраст женщин, рожающих на Индийском полуострове – 13 лет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33. Дети Германии считаются максимально информированны</w:t>
      </w:r>
      <w:r>
        <w:t>ми в технической области. По статистике малыш, которому 8 лет, уже сменил несколько гаджетов и полностью владеет навыками на компьютере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34. В Корее те 9 месяцев, которые ребенок находится в утробе матери, заносят в возраст. Поэтому корейским детям по документам всегда на год больше, чем их ровесникам из других стран, хотя чисто физически никакой разницы в этом возрасте нет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35. В пластмасс</w:t>
      </w:r>
      <w:r>
        <w:t>у, из которой изготавливаются детали конструктора «Лего», добавляется специальное вещество, хорошо высвечивающееся на рентгеновских снимках. Это делается специально на случай, если ребенок проглотит деталь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36. 15 апреля 1987 года в Америке официально исче</w:t>
      </w:r>
      <w:r>
        <w:t>зло семь миллионов детей. Это связано с требованием идентифицировать детей, благодаря которым граждане получали право платить меньше налогов. До этого можно было вписывать в графу «иждивенцы» любое количество детей, а налоговые органы верили на слово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 xml:space="preserve">37. </w:t>
      </w:r>
      <w:r>
        <w:t>В США в последние годы стало очень популярно давать детям имена в честь известных брендов. Так, девочек часто называют “Шанель” и “Армани”, а мальчиков – “Найк” и “Лексус”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38. Если у матери I группа крови, у отца II, а ребенок неожиданно рождается с III г</w:t>
      </w:r>
      <w:r>
        <w:t>руппой крови, это вовсе не означает, что он от другого родителя. Группа крови ребенка либо совпадает с группой родителя, либо равна сумме их групп крови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 xml:space="preserve">39. В Китае из-за перенаселенности страны семьям запрещено иметь более одного ребенка. Поэтому многие </w:t>
      </w:r>
      <w:r>
        <w:t>китайские пары, руководствуясь принципом «если уж ребенок, то мальчик», прерывали беременность, если УЗИ показывало девочку. В результате сейчас в Китае катастрофическая нехватка женщин – их на 20 миллионов меньше мужчин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40. Если во всем мире отмечают Ден</w:t>
      </w:r>
      <w:r>
        <w:t>ь защиты детей, то на Сейшелах отмечается целая Луна защиты детей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41. Больше всего в мире детей у марокканского султана Исмаила. Он как настоящий отец воспитывает 548 сыновей и 340 дочерей. В его многочисленном гареме, в среднем, каждые 20 дней рождался р</w:t>
      </w:r>
      <w:r>
        <w:t>ебенок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42. Новорожденный ребенок может видеть зеленый и красный цвета, но не видит синего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43. В полицейских участках штата Майами появились так называемые «медвежьи патрули». Игрушечные медведи сопровождают полицейских при патрулировании и часто вступают</w:t>
      </w:r>
      <w:r>
        <w:t xml:space="preserve"> в действие. Если дети плачут, то их успокаивают с помощью этих игрушек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44. В Австралии детей, зачатых в пробирке, рождается больше, чем в любой другой стране мира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45. Захват руки у однодневного младенца гораздо сильнее, чем у месячного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46. 80% женщин в</w:t>
      </w:r>
      <w:r>
        <w:t xml:space="preserve"> Дании рожают дома, потому что хотят иметь здоровых детей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47. 15% мужчин, проходящих тест на отцовство, не являются родителями своих детей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 xml:space="preserve">48. Итальянские ученые считают, что лучшее время для зачатия мальчика в Европе – осень. Они объясняют это тем, что </w:t>
      </w:r>
      <w:r>
        <w:t>температура воздуха и солнце в это время помогают сперматозоидам добиться оптимальной концентрации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 xml:space="preserve">49. Малыши-блондины более чувствительны к изменениям погоды, чем брюнеты. То же касается близнецов и недоношенных детей. Особенно остро малыши реагируют на </w:t>
      </w:r>
      <w:r>
        <w:t>изменения погоды после болезни, прививок и стресса, а также в моменты становления иммунитета: до 6 месяцев и от 1 года до 2 лет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50. По мнению японских ученых, чем больше будущие родители курят, тем выше шанс родить девочку. Правда, чтобы добиться результа</w:t>
      </w:r>
      <w:r>
        <w:t>та, нужно выкуривать не менее 20 сигарет в день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51. Предприниматель и меценат Савва Мамонтов назвал своих пятерых детей так, чтобы их инициалы составляли имя отца: Сергей, Андрей, Всеволод, Вера и Александра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52. Средний европеец становится отцом в 29 лет</w:t>
      </w:r>
      <w:r>
        <w:t>. В Украине папами и мамами становятся в среднем в 20 лет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53. Больше всего близнецов в мире рождается в Нигерии: один случай на каждые 11 родов. Реже всего близнецы появляются в Японии: один случай на 250 родов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54. Английские врачи следили за ростом 6574</w:t>
      </w:r>
      <w:r>
        <w:t xml:space="preserve"> семилетних детей, родившихся в одну неделю. Приблизительно у одного ребенка из каждых 20 – родители развелись. Оказалось, что дети из распавшихся семей отстают в росте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55. «Семейное тепло» вполне может быть выражено цифрами. Семья из двух взрослых и двои</w:t>
      </w:r>
      <w:r>
        <w:t>х детей производит за год 1300 кВт/ч тепловой энергии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56. Из всех найденных археологами детских игрушек старейшей – 3 тысячи лет. Она найдена на территории Древней Персии и сейчас находится в Лувре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57. По европейскому стандарту, голова мягкого медведя, п</w:t>
      </w:r>
      <w:r>
        <w:t>ри попытке ее оторвать, должна выдерживать усилия детских ручек не менее 10 кг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58. Несколько лет назад, департамент образования Уэльса уволил одного из учителей младших классов. На уроке она сказала шестилетним ученикам о том, что Санта-Клауса не существу</w:t>
      </w:r>
      <w:r>
        <w:t>ет. Разочарованные дети пришли домой в слезах, это послужило поводом для жалоб родителей на педагога, так грубо обошедшегося с детьми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59. Английские ученые утверждают, что дети, постоянно имеющие дело с компьютером, гораздо быстрее учатся математике и в 5</w:t>
      </w:r>
      <w:r>
        <w:t xml:space="preserve"> раз быстрее учатся читать и писать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60. У новорожденного младенца в скелете можно выделить более 300 костей. Постепенно некоторые из них срастаются, а у взрослого человека насчитывается около 206 костей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61. В 1939 году 5-летняя Лина Медина из Перу родила</w:t>
      </w:r>
      <w:r>
        <w:t xml:space="preserve"> мальчика с помощью кесарева сечения. Это самый ранний зафиксированный случай родов за всю историю современных медицинских наблюдений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 xml:space="preserve">62. В СССР с ноября 1941 г. существовал налог на бездетность, составлявший 6% от зарплаты. Платили его бездетные мужчины </w:t>
      </w:r>
      <w:r>
        <w:t>от 20 до 50 лет и бездетные замужние женщины от 20 до 45 лет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63. Родившаяся в 1993 году американская девочка Брук Гринберг дожила до 20 лет, но по своим физическим и умственным параметрам оставалась младенцем. Ее пиковый рост был 76 см, вес – 7 кг, психическое развитие соответствовало ребенку 9-12 месяцев. Анализы м</w:t>
      </w:r>
      <w:r>
        <w:t>едиков показали, что в ее генах, отвечающих за старение, нет мутаций. Ученые надеялись посредством исследований этой девочки приблизиться к пониманию причины старения людей, однако в 2013 году Брук умерла от бронхомаляции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 xml:space="preserve">64. Когда Пабло Пикассо родился, </w:t>
      </w:r>
      <w:r>
        <w:t>акушерка сочла его мертворожденным. Спас ребенка его дядя, куривший сигары, и увидев младенца, лежащего на столе, пустил дым ему в лицо, после чего Пабло взревел. Таким образом, можно сказать, что курение спасло жизнь Пикассо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65. В Японии ежегодно проходи</w:t>
      </w:r>
      <w:r>
        <w:t>т фестиваль плачущих детей. Это соревнование среди сумоистов, задача которых взять ребенка на руки и поскорее заставить заплакать. А если два ребенка начинают плакать одновременно, побеждает тот, кто делает это громче. Японцы считают, что детский плач отпу</w:t>
      </w:r>
      <w:r>
        <w:t>гивает злых духов и помогает малышам расти здоровыми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66. 74-летний австралиец Джеймс Харрисон за свою жизнь сдал кровь почти 1000 раз. Антитела в его редкой группе крови помогают выжить новорожденным с тяжелой формой анемии. Всего благодаря донорству Харр</w:t>
      </w:r>
      <w:r>
        <w:t>исона, по приблизительным подсчетам, удалось спасти более 2 миллионов младенцев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67. В Чехии существует традиция – когда в семье рождается ребенок, новоиспеченному отцу подают тарелку дымящейся чечевицы, куда разбивают сырое яйцо. Кинорежиссер Милош Форман</w:t>
      </w:r>
      <w:r>
        <w:t xml:space="preserve"> в своей автобиографии рассказал об удивительном случае: когда у него родились близнецы, ему тоже устроили такое блюдо из чечевицы. Но в разбитом яйце вместо одного было два желтка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t>68. Дети ничего не помнят в возрасте до 3 лет, психологи называют это «инф</w:t>
      </w:r>
      <w:r>
        <w:t>антильной амнезией»</w:t>
      </w:r>
      <w:r>
        <w:t>.</w:t>
      </w:r>
    </w:p>
    <w:p w:rsidR="00000000" w:rsidRDefault="00441DBF">
      <w:pPr>
        <w:pStyle w:val="a3"/>
        <w:spacing w:line="276" w:lineRule="auto"/>
        <w:divId w:val="1642808879"/>
      </w:pPr>
      <w:r>
        <w:rPr>
          <w:rStyle w:val="a4"/>
        </w:rPr>
        <w:t xml:space="preserve">Ведущий: </w:t>
      </w:r>
      <w:r>
        <w:t>Дорогие друзья, это всё, что я хотел рассказать вам сегодня. Большое спасибо что были с нами все это время! В праздником вас!!</w:t>
      </w:r>
      <w:r>
        <w:t>!</w:t>
      </w:r>
    </w:p>
    <w:p w:rsidR="00441DBF" w:rsidRDefault="00441DBF">
      <w:pPr>
        <w:spacing w:line="276" w:lineRule="auto"/>
        <w:divId w:val="669524518"/>
        <w:rPr>
          <w:rFonts w:ascii="Arial" w:eastAsia="Times New Roman" w:hAnsi="Arial" w:cs="Arial"/>
          <w:sz w:val="20"/>
          <w:szCs w:val="20"/>
        </w:rPr>
      </w:pPr>
      <w:bookmarkStart w:id="0" w:name="_GoBack"/>
      <w:bookmarkEnd w:id="0"/>
    </w:p>
    <w:sectPr w:rsidR="00441D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50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AE47CF"/>
    <w:rsid w:val="00441DBF"/>
    <w:rsid w:val="00AE47CF"/>
    <w:rsid w:val="00EC0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EE3E13"/>
  <w15:chartTrackingRefBased/>
  <w15:docId w15:val="{97C3F961-5676-450C-BF14-EF990DE58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msonormal0">
    <w:name w:val="msonormal"/>
    <w:basedOn w:val="a"/>
    <w:pPr>
      <w:spacing w:before="100" w:beforeAutospacing="1" w:after="100" w:afterAutospacing="1"/>
    </w:pPr>
  </w:style>
  <w:style w:type="paragraph" w:customStyle="1" w:styleId="contentblock">
    <w:name w:val="content_block"/>
    <w:basedOn w:val="a"/>
    <w:pPr>
      <w:spacing w:before="100" w:beforeAutospacing="1" w:after="100" w:afterAutospacing="1"/>
      <w:ind w:right="357"/>
    </w:pPr>
  </w:style>
  <w:style w:type="paragraph" w:customStyle="1" w:styleId="references">
    <w:name w:val="references"/>
    <w:basedOn w:val="a"/>
    <w:pPr>
      <w:spacing w:before="100" w:beforeAutospacing="1" w:after="100" w:afterAutospacing="1"/>
    </w:pPr>
    <w:rPr>
      <w:vanish/>
    </w:rPr>
  </w:style>
  <w:style w:type="paragraph" w:customStyle="1" w:styleId="footer">
    <w:name w:val="footer"/>
    <w:basedOn w:val="a"/>
    <w:pPr>
      <w:spacing w:before="750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before="100" w:beforeAutospacing="1" w:after="100" w:afterAutospacing="1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doc-tooltip">
    <w:name w:val="doc-tooltip"/>
    <w:basedOn w:val="a"/>
    <w:pPr>
      <w:spacing w:before="100" w:beforeAutospacing="1" w:after="100" w:afterAutospacing="1"/>
    </w:pPr>
    <w:rPr>
      <w:vanish/>
    </w:rPr>
  </w:style>
  <w:style w:type="paragraph" w:customStyle="1" w:styleId="doc-notes">
    <w:name w:val="doc-notes"/>
    <w:basedOn w:val="a"/>
    <w:pPr>
      <w:spacing w:before="100" w:beforeAutospacing="1" w:after="100" w:afterAutospacing="1"/>
    </w:pPr>
    <w:rPr>
      <w:vanish/>
    </w:rPr>
  </w:style>
  <w:style w:type="paragraph" w:customStyle="1" w:styleId="doc-columnsitem-title-calendar">
    <w:name w:val="doc-columns__item-title-calendar"/>
    <w:basedOn w:val="a"/>
    <w:pPr>
      <w:spacing w:before="100" w:beforeAutospacing="1" w:after="100" w:afterAutospacing="1"/>
    </w:pPr>
    <w:rPr>
      <w:rFonts w:ascii="Arial" w:hAnsi="Arial" w:cs="Arial"/>
      <w:b/>
      <w:bCs/>
      <w:color w:val="666666"/>
      <w:sz w:val="21"/>
      <w:szCs w:val="21"/>
    </w:rPr>
  </w:style>
  <w:style w:type="paragraph" w:customStyle="1" w:styleId="doc-columnsitem-title-calendar-holiday">
    <w:name w:val="doc-columns__item-title-calendar-holiday"/>
    <w:basedOn w:val="a"/>
    <w:pPr>
      <w:spacing w:before="100" w:beforeAutospacing="1" w:after="100" w:afterAutospacing="1"/>
    </w:pPr>
    <w:rPr>
      <w:rFonts w:ascii="Arial" w:hAnsi="Arial" w:cs="Arial"/>
      <w:b/>
      <w:bCs/>
      <w:color w:val="FF3333"/>
      <w:sz w:val="21"/>
      <w:szCs w:val="21"/>
    </w:rPr>
  </w:style>
  <w:style w:type="paragraph" w:customStyle="1" w:styleId="doc-columnsitem-text-press">
    <w:name w:val="doc-columns__item-text-press"/>
    <w:basedOn w:val="a"/>
    <w:pPr>
      <w:spacing w:before="60" w:after="180"/>
    </w:pPr>
  </w:style>
  <w:style w:type="paragraph" w:customStyle="1" w:styleId="wordtable">
    <w:name w:val="word_table"/>
    <w:basedOn w:val="a"/>
    <w:pPr>
      <w:spacing w:before="100" w:beforeAutospacing="1" w:after="100" w:afterAutospacing="1"/>
    </w:pPr>
  </w:style>
  <w:style w:type="paragraph" w:customStyle="1" w:styleId="maintitle-section">
    <w:name w:val="main__title-section"/>
    <w:basedOn w:val="a"/>
    <w:pPr>
      <w:spacing w:before="100" w:beforeAutospacing="1" w:after="100" w:afterAutospacing="1"/>
    </w:pPr>
  </w:style>
  <w:style w:type="character" w:customStyle="1" w:styleId="storno">
    <w:name w:val="storno"/>
    <w:basedOn w:val="a0"/>
    <w:rPr>
      <w:bdr w:val="single" w:sz="6" w:space="0" w:color="000000" w:frame="1"/>
    </w:rPr>
  </w:style>
  <w:style w:type="character" w:customStyle="1" w:styleId="incut-head-control">
    <w:name w:val="incut-head-control"/>
    <w:basedOn w:val="a0"/>
    <w:rPr>
      <w:rFonts w:ascii="Helvetica" w:hAnsi="Helvetica" w:cs="Helvetica" w:hint="default"/>
      <w:b/>
      <w:bCs/>
      <w:sz w:val="21"/>
      <w:szCs w:val="21"/>
    </w:rPr>
  </w:style>
  <w:style w:type="paragraph" w:customStyle="1" w:styleId="content2">
    <w:name w:val="content2"/>
    <w:basedOn w:val="a"/>
    <w:pPr>
      <w:spacing w:before="100" w:beforeAutospacing="1" w:after="100" w:afterAutospacing="1"/>
    </w:pPr>
    <w:rPr>
      <w:sz w:val="21"/>
      <w:szCs w:val="21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423609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808879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898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9524518"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https://plus.1cult.ru/system/content/image/234/1/-38950575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s://plus.1cult.ru/system/content/image/234/1/-38950574/" TargetMode="External"/><Relationship Id="rId5" Type="http://schemas.openxmlformats.org/officeDocument/2006/relationships/image" Target="https://plus.1cult.ru/system/content/image/234/1/-38950573/" TargetMode="External"/><Relationship Id="rId4" Type="http://schemas.openxmlformats.org/officeDocument/2006/relationships/image" Target="https://plus.1cult.ru/system/content/image/234/1/-38950570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2505</Words>
  <Characters>14282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2023-04-27T09:45:00Z</dcterms:created>
  <dcterms:modified xsi:type="dcterms:W3CDTF">2023-04-27T09:45:00Z</dcterms:modified>
</cp:coreProperties>
</file>